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67" w:rsidRPr="004E45A8" w:rsidRDefault="001D4667" w:rsidP="001D4667">
      <w:pPr>
        <w:jc w:val="center"/>
        <w:rPr>
          <w:sz w:val="32"/>
          <w:szCs w:val="32"/>
          <w:lang w:val="uk-UA"/>
        </w:rPr>
      </w:pPr>
      <w:r>
        <w:rPr>
          <w:b/>
          <w:noProof/>
        </w:rPr>
        <w:drawing>
          <wp:inline distT="0" distB="0" distL="0" distR="0">
            <wp:extent cx="4286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r w:rsidRPr="004E45A8">
        <w:rPr>
          <w:i/>
          <w:lang w:val="uk-UA"/>
        </w:rPr>
        <w:t xml:space="preserve">                                              </w:t>
      </w:r>
    </w:p>
    <w:p w:rsidR="001D4667" w:rsidRPr="004E45A8" w:rsidRDefault="001D4667" w:rsidP="001D4667">
      <w:pPr>
        <w:jc w:val="right"/>
        <w:rPr>
          <w:b/>
          <w:i/>
          <w:lang w:val="uk-UA"/>
        </w:rPr>
      </w:pPr>
      <w:r w:rsidRPr="004E45A8">
        <w:rPr>
          <w:b/>
          <w:lang w:val="uk-UA"/>
        </w:rPr>
        <w:t xml:space="preserve">                                                                   </w:t>
      </w:r>
      <w:r w:rsidRPr="004E45A8">
        <w:rPr>
          <w:b/>
          <w:i/>
          <w:lang w:val="uk-UA"/>
        </w:rPr>
        <w:t>ПРОЄКТ</w:t>
      </w:r>
    </w:p>
    <w:p w:rsidR="001D4667" w:rsidRPr="004E45A8" w:rsidRDefault="001D4667" w:rsidP="001D4667">
      <w:pPr>
        <w:jc w:val="center"/>
        <w:rPr>
          <w:b/>
          <w:lang w:val="uk-UA"/>
        </w:rPr>
      </w:pPr>
      <w:r w:rsidRPr="004E45A8">
        <w:rPr>
          <w:b/>
          <w:lang w:val="uk-UA"/>
        </w:rPr>
        <w:t>УКРАЇНА</w:t>
      </w:r>
    </w:p>
    <w:p w:rsidR="001D4667" w:rsidRPr="004E45A8" w:rsidRDefault="001D4667" w:rsidP="001D4667">
      <w:pPr>
        <w:jc w:val="center"/>
        <w:rPr>
          <w:b/>
          <w:lang w:val="uk-UA"/>
        </w:rPr>
      </w:pPr>
    </w:p>
    <w:p w:rsidR="001D4667" w:rsidRPr="004E45A8" w:rsidRDefault="001D4667" w:rsidP="001D4667">
      <w:pPr>
        <w:jc w:val="center"/>
        <w:rPr>
          <w:b/>
          <w:sz w:val="28"/>
          <w:szCs w:val="28"/>
          <w:lang w:val="uk-UA"/>
        </w:rPr>
      </w:pPr>
      <w:r w:rsidRPr="004E45A8">
        <w:rPr>
          <w:b/>
          <w:sz w:val="28"/>
          <w:szCs w:val="28"/>
          <w:lang w:val="uk-UA"/>
        </w:rPr>
        <w:t>ІЧНЯНСЬКА  МІСЬКА  РАДА</w:t>
      </w:r>
    </w:p>
    <w:p w:rsidR="001D4667" w:rsidRPr="004E45A8" w:rsidRDefault="001D4667" w:rsidP="001D4667">
      <w:pPr>
        <w:jc w:val="center"/>
        <w:rPr>
          <w:bCs/>
          <w:iCs/>
          <w:lang w:val="uk-UA"/>
        </w:rPr>
      </w:pPr>
      <w:r w:rsidRPr="004E45A8">
        <w:rPr>
          <w:bCs/>
          <w:iCs/>
          <w:lang w:val="uk-UA"/>
        </w:rPr>
        <w:t>( ______________ сесія восьмого скликання)</w:t>
      </w:r>
    </w:p>
    <w:p w:rsidR="001D4667" w:rsidRPr="004E45A8" w:rsidRDefault="001D4667" w:rsidP="001D4667">
      <w:pPr>
        <w:jc w:val="center"/>
        <w:rPr>
          <w:lang w:val="uk-UA"/>
        </w:rPr>
      </w:pPr>
    </w:p>
    <w:p w:rsidR="001D4667" w:rsidRPr="004E45A8" w:rsidRDefault="001D4667" w:rsidP="001D4667">
      <w:pPr>
        <w:keepNext/>
        <w:tabs>
          <w:tab w:val="left" w:pos="2880"/>
        </w:tabs>
        <w:jc w:val="center"/>
        <w:outlineLvl w:val="0"/>
        <w:rPr>
          <w:rFonts w:eastAsia="Arial Unicode MS"/>
          <w:b/>
          <w:bCs/>
          <w:sz w:val="28"/>
          <w:lang w:val="uk-UA"/>
        </w:rPr>
      </w:pPr>
      <w:r w:rsidRPr="004E45A8">
        <w:rPr>
          <w:rFonts w:eastAsia="Arial Unicode MS"/>
          <w:b/>
          <w:bCs/>
          <w:sz w:val="28"/>
          <w:lang w:val="uk-UA"/>
        </w:rPr>
        <w:t>Р І Ш Е Н Н Я</w:t>
      </w:r>
    </w:p>
    <w:p w:rsidR="001D4667" w:rsidRPr="004E45A8" w:rsidRDefault="001D4667" w:rsidP="001D4667">
      <w:pPr>
        <w:ind w:right="-83"/>
        <w:rPr>
          <w:rFonts w:eastAsia="Arial Unicode MS"/>
          <w:b/>
          <w:bCs/>
          <w:sz w:val="28"/>
          <w:lang w:val="uk-UA"/>
        </w:rPr>
      </w:pPr>
    </w:p>
    <w:p w:rsidR="001D4667" w:rsidRPr="004E45A8" w:rsidRDefault="001D4667" w:rsidP="001D4667">
      <w:pPr>
        <w:ind w:right="-83"/>
        <w:rPr>
          <w:lang w:val="uk-UA"/>
        </w:rPr>
      </w:pPr>
      <w:r w:rsidRPr="004E45A8">
        <w:rPr>
          <w:rFonts w:eastAsia="Arial Unicode MS"/>
          <w:bCs/>
          <w:lang w:val="uk-UA"/>
        </w:rPr>
        <w:t xml:space="preserve">________ </w:t>
      </w:r>
      <w:r w:rsidRPr="004E45A8">
        <w:rPr>
          <w:lang w:val="uk-UA"/>
        </w:rPr>
        <w:t>2021 року                                                                                        № ___ -VІII</w:t>
      </w:r>
    </w:p>
    <w:p w:rsidR="001D4667" w:rsidRPr="004E45A8" w:rsidRDefault="001D4667" w:rsidP="001D4667">
      <w:pPr>
        <w:jc w:val="both"/>
        <w:rPr>
          <w:lang w:val="uk-UA"/>
        </w:rPr>
      </w:pPr>
      <w:r w:rsidRPr="004E45A8">
        <w:rPr>
          <w:lang w:val="uk-UA"/>
        </w:rPr>
        <w:t>м. Ічня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16411" w:rsidRPr="009B4B6C" w:rsidTr="001D4667">
        <w:tc>
          <w:tcPr>
            <w:tcW w:w="9889" w:type="dxa"/>
            <w:tcBorders>
              <w:top w:val="nil"/>
              <w:left w:val="nil"/>
              <w:bottom w:val="nil"/>
              <w:right w:val="nil"/>
            </w:tcBorders>
          </w:tcPr>
          <w:p w:rsidR="00134D35" w:rsidRPr="009B4B6C" w:rsidRDefault="00134D35" w:rsidP="00134D35">
            <w:pPr>
              <w:rPr>
                <w:lang w:val="uk-UA"/>
              </w:rPr>
            </w:pPr>
          </w:p>
          <w:p w:rsidR="00D00C5F" w:rsidRPr="00A44034" w:rsidRDefault="00D00C5F" w:rsidP="00D00C5F">
            <w:pPr>
              <w:pStyle w:val="2"/>
            </w:pPr>
            <w:r w:rsidRPr="00A44034">
              <w:t xml:space="preserve">Про надання дозволів на розроблення </w:t>
            </w:r>
          </w:p>
          <w:p w:rsidR="00D00C5F" w:rsidRPr="00A44034" w:rsidRDefault="002C1574" w:rsidP="00D00C5F">
            <w:pPr>
              <w:pStyle w:val="2"/>
            </w:pPr>
            <w:r>
              <w:t>проє</w:t>
            </w:r>
            <w:r w:rsidR="00D00C5F" w:rsidRPr="00A44034">
              <w:t xml:space="preserve">ктів землеустрою щодо відведення </w:t>
            </w:r>
          </w:p>
          <w:p w:rsidR="00D00C5F" w:rsidRPr="00A44034" w:rsidRDefault="00D00C5F" w:rsidP="00D00C5F">
            <w:pPr>
              <w:pStyle w:val="2"/>
              <w:rPr>
                <w:bCs w:val="0"/>
              </w:rPr>
            </w:pPr>
            <w:r w:rsidRPr="00A44034">
              <w:t xml:space="preserve">земельних ділянок </w:t>
            </w:r>
            <w:r w:rsidRPr="00A44034">
              <w:rPr>
                <w:bCs w:val="0"/>
              </w:rPr>
              <w:t>у власність</w:t>
            </w:r>
          </w:p>
          <w:p w:rsidR="00D00C5F" w:rsidRPr="00A44034" w:rsidRDefault="00D00C5F" w:rsidP="00D00C5F">
            <w:pPr>
              <w:pStyle w:val="2"/>
            </w:pPr>
            <w:r w:rsidRPr="00A44034">
              <w:t xml:space="preserve">громадянам в межах населених пунктів </w:t>
            </w:r>
          </w:p>
          <w:p w:rsidR="00D00C5F" w:rsidRPr="00A44034" w:rsidRDefault="00D00C5F" w:rsidP="00D00C5F">
            <w:pPr>
              <w:pStyle w:val="2"/>
            </w:pPr>
            <w:r w:rsidRPr="00A44034">
              <w:t xml:space="preserve">для ведення особистого селянського господарства  </w:t>
            </w:r>
          </w:p>
          <w:p w:rsidR="00D00C5F" w:rsidRDefault="00D00C5F" w:rsidP="00134D35">
            <w:pPr>
              <w:pStyle w:val="a3"/>
              <w:ind w:firstLine="426"/>
              <w:jc w:val="both"/>
            </w:pPr>
          </w:p>
          <w:p w:rsidR="00D00C5F" w:rsidRPr="00A44034" w:rsidRDefault="00D00C5F" w:rsidP="00D00C5F">
            <w:pPr>
              <w:pStyle w:val="2"/>
            </w:pPr>
            <w:r w:rsidRPr="00A44034">
              <w:rPr>
                <w:b w:val="0"/>
              </w:rPr>
              <w:t>Розглянувши заяви громадян про над</w:t>
            </w:r>
            <w:r w:rsidR="002C1574">
              <w:rPr>
                <w:b w:val="0"/>
              </w:rPr>
              <w:t>ання дозволу на розроблення проє</w:t>
            </w:r>
            <w:bookmarkStart w:id="0" w:name="_GoBack"/>
            <w:bookmarkEnd w:id="0"/>
            <w:r w:rsidRPr="00A44034">
              <w:rPr>
                <w:b w:val="0"/>
              </w:rPr>
              <w:t>кту землеустрою щодо відведення земельних ділянок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Pr="00A44034">
              <w:t xml:space="preserve"> міська рада  ВИРІШИЛА:</w:t>
            </w:r>
          </w:p>
          <w:p w:rsidR="00D00C5F" w:rsidRPr="00A44034" w:rsidRDefault="00D00C5F" w:rsidP="00D00C5F">
            <w:pPr>
              <w:jc w:val="both"/>
              <w:rPr>
                <w:b/>
                <w:bCs/>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Pr>
                <w:lang w:val="uk-UA" w:eastAsia="x-none"/>
              </w:rPr>
              <w:t>Теребун Ользі Іванівні</w:t>
            </w:r>
            <w:r w:rsidR="003914D4">
              <w:rPr>
                <w:lang w:val="uk-UA" w:eastAsia="x-none"/>
              </w:rPr>
              <w:t xml:space="preserve">  на розроблення проє</w:t>
            </w:r>
            <w:r w:rsidRPr="00A44034">
              <w:rPr>
                <w:lang w:val="uk-UA" w:eastAsia="x-none"/>
              </w:rPr>
              <w:t>кту землеустрою щодо відведення земельної ділянки у власність із земель комунальної вла</w:t>
            </w:r>
            <w:r>
              <w:rPr>
                <w:lang w:val="uk-UA" w:eastAsia="x-none"/>
              </w:rPr>
              <w:t>сності орієнтовною площею 0,5000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Pr>
                <w:lang w:val="uk-UA" w:eastAsia="x-none"/>
              </w:rPr>
              <w:t>с. Гужівка</w:t>
            </w:r>
            <w:r w:rsidRPr="00A44034">
              <w:rPr>
                <w:lang w:val="uk-UA" w:eastAsia="x-none"/>
              </w:rPr>
              <w:t xml:space="preserve"> по вул. </w:t>
            </w:r>
            <w:r>
              <w:rPr>
                <w:lang w:val="uk-UA" w:eastAsia="x-none"/>
              </w:rPr>
              <w:t>Самбурського 22 Ічнянського району</w:t>
            </w:r>
            <w:r w:rsidRPr="00A44034">
              <w:rPr>
                <w:lang w:val="uk-UA" w:eastAsia="x-none"/>
              </w:rPr>
              <w:t xml:space="preserve"> Чернігівської області ;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Pr>
                <w:lang w:val="uk-UA" w:eastAsia="x-none"/>
              </w:rPr>
              <w:t>Гуньці Олегу Володимировичу</w:t>
            </w:r>
            <w:r w:rsidR="003914D4">
              <w:rPr>
                <w:lang w:val="uk-UA" w:eastAsia="x-none"/>
              </w:rPr>
              <w:t xml:space="preserve">  на розроблення проє</w:t>
            </w:r>
            <w:r w:rsidRPr="00A44034">
              <w:rPr>
                <w:lang w:val="uk-UA" w:eastAsia="x-none"/>
              </w:rPr>
              <w:t>кту землеустрою щодо відведення земельної ділянки у власність із земель комунальної вла</w:t>
            </w:r>
            <w:r>
              <w:rPr>
                <w:lang w:val="uk-UA" w:eastAsia="x-none"/>
              </w:rPr>
              <w:t>сності орієнтовною площею 0,8500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Pr>
                <w:lang w:val="uk-UA" w:eastAsia="x-none"/>
              </w:rPr>
              <w:t>с.</w:t>
            </w:r>
            <w:r w:rsidR="003914D4">
              <w:rPr>
                <w:lang w:val="uk-UA" w:eastAsia="x-none"/>
              </w:rPr>
              <w:t xml:space="preserve"> </w:t>
            </w:r>
            <w:r>
              <w:rPr>
                <w:lang w:val="uk-UA" w:eastAsia="x-none"/>
              </w:rPr>
              <w:t>Гмирянка</w:t>
            </w:r>
            <w:r w:rsidRPr="00A44034">
              <w:rPr>
                <w:lang w:val="uk-UA" w:eastAsia="x-none"/>
              </w:rPr>
              <w:t xml:space="preserve"> </w:t>
            </w:r>
            <w:r>
              <w:rPr>
                <w:lang w:val="uk-UA" w:eastAsia="x-none"/>
              </w:rPr>
              <w:t xml:space="preserve">поблизу урочища </w:t>
            </w:r>
            <w:r w:rsidRPr="00D00C5F">
              <w:rPr>
                <w:lang w:eastAsia="x-none"/>
              </w:rPr>
              <w:t>“</w:t>
            </w:r>
            <w:r>
              <w:rPr>
                <w:lang w:val="uk-UA" w:eastAsia="x-none"/>
              </w:rPr>
              <w:t>Гмириний ліс</w:t>
            </w:r>
            <w:r w:rsidRPr="00D00C5F">
              <w:rPr>
                <w:lang w:eastAsia="x-none"/>
              </w:rPr>
              <w:t>”</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3914D4">
              <w:rPr>
                <w:lang w:val="uk-UA" w:eastAsia="x-none"/>
              </w:rPr>
              <w:t>Шевченку Олегу Віталійовичу  на розроблення проє</w:t>
            </w:r>
            <w:r w:rsidRPr="00A44034">
              <w:rPr>
                <w:lang w:val="uk-UA" w:eastAsia="x-none"/>
              </w:rPr>
              <w:t>кту землеустрою щодо відведення земельної ділянки у власність із земель комунальної вла</w:t>
            </w:r>
            <w:r w:rsidR="003914D4">
              <w:rPr>
                <w:lang w:val="uk-UA" w:eastAsia="x-none"/>
              </w:rPr>
              <w:t>сності орієнтовною площею 0,5000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sidR="003914D4">
              <w:rPr>
                <w:lang w:val="uk-UA" w:eastAsia="x-none"/>
              </w:rPr>
              <w:t>с. Крупичполе</w:t>
            </w:r>
            <w:r w:rsidRPr="00A44034">
              <w:rPr>
                <w:lang w:val="uk-UA" w:eastAsia="x-none"/>
              </w:rPr>
              <w:t xml:space="preserve"> по вул.</w:t>
            </w:r>
            <w:r w:rsidR="003914D4">
              <w:rPr>
                <w:lang w:val="uk-UA" w:eastAsia="x-none"/>
              </w:rPr>
              <w:t xml:space="preserve"> Христюківка</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w:t>
            </w:r>
            <w:r w:rsidR="003914D4">
              <w:rPr>
                <w:lang w:val="uk-UA" w:eastAsia="x-none"/>
              </w:rPr>
              <w:t>;</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3914D4">
              <w:rPr>
                <w:lang w:val="uk-UA" w:eastAsia="x-none"/>
              </w:rPr>
              <w:t>Авдєєнку Павлу Олександровичу на розроблення проє</w:t>
            </w:r>
            <w:r w:rsidRPr="00A44034">
              <w:rPr>
                <w:lang w:val="uk-UA" w:eastAsia="x-none"/>
              </w:rPr>
              <w:t>кту землеустрою щодо відведення земельної ділянки у власність із земель комунальної вла</w:t>
            </w:r>
            <w:r w:rsidR="003914D4">
              <w:rPr>
                <w:lang w:val="uk-UA" w:eastAsia="x-none"/>
              </w:rPr>
              <w:t>сності орієнтовною площею 0,0500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sidR="003914D4">
              <w:rPr>
                <w:lang w:val="uk-UA" w:eastAsia="x-none"/>
              </w:rPr>
              <w:t>м. Ічня</w:t>
            </w:r>
            <w:r w:rsidRPr="00A44034">
              <w:rPr>
                <w:lang w:val="uk-UA" w:eastAsia="x-none"/>
              </w:rPr>
              <w:t xml:space="preserve"> по вул. </w:t>
            </w:r>
            <w:r w:rsidR="003914D4">
              <w:rPr>
                <w:lang w:val="uk-UA" w:eastAsia="x-none"/>
              </w:rPr>
              <w:t>Гончарівка поблизу житлового будинку № 44</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3914D4">
              <w:rPr>
                <w:lang w:val="uk-UA" w:eastAsia="x-none"/>
              </w:rPr>
              <w:t>Буймистер Тетяні Степанівні  на розроблення проє</w:t>
            </w:r>
            <w:r w:rsidRPr="00A44034">
              <w:rPr>
                <w:lang w:val="uk-UA" w:eastAsia="x-none"/>
              </w:rPr>
              <w:t xml:space="preserve">кту землеустрою щодо відведення земельної ділянки у власність із земель комунальної власності </w:t>
            </w:r>
            <w:r w:rsidR="003914D4">
              <w:rPr>
                <w:lang w:val="uk-UA" w:eastAsia="x-none"/>
              </w:rPr>
              <w:lastRenderedPageBreak/>
              <w:t>орієнтовною площею 0,5000</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sidR="003914D4">
              <w:rPr>
                <w:lang w:val="uk-UA" w:eastAsia="x-none"/>
              </w:rPr>
              <w:t>м. Ічня</w:t>
            </w:r>
            <w:r w:rsidRPr="00A44034">
              <w:rPr>
                <w:lang w:val="uk-UA" w:eastAsia="x-none"/>
              </w:rPr>
              <w:t xml:space="preserve"> вул. </w:t>
            </w:r>
            <w:r w:rsidR="003914D4">
              <w:rPr>
                <w:lang w:val="uk-UA" w:eastAsia="x-none"/>
              </w:rPr>
              <w:t xml:space="preserve">Слобода 29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3914D4">
              <w:rPr>
                <w:lang w:val="uk-UA" w:eastAsia="x-none"/>
              </w:rPr>
              <w:t>Вороньку Михайлу Івановичу</w:t>
            </w:r>
            <w:r w:rsidR="008D2328">
              <w:rPr>
                <w:lang w:val="uk-UA" w:eastAsia="x-none"/>
              </w:rPr>
              <w:t xml:space="preserve"> на розроблення проє</w:t>
            </w:r>
            <w:r w:rsidRPr="00A44034">
              <w:rPr>
                <w:lang w:val="uk-UA" w:eastAsia="x-none"/>
              </w:rPr>
              <w:t>кту землеустрою щодо відведення земельної ділянки у власність із земель комунальної в</w:t>
            </w:r>
            <w:r w:rsidR="003914D4">
              <w:rPr>
                <w:lang w:val="uk-UA" w:eastAsia="x-none"/>
              </w:rPr>
              <w:t>ласності орієнтовною площею 0,50</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с. </w:t>
            </w:r>
            <w:r w:rsidR="003914D4">
              <w:rPr>
                <w:lang w:val="uk-UA" w:eastAsia="x-none"/>
              </w:rPr>
              <w:t>Гмирянка</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3914D4">
              <w:rPr>
                <w:lang w:val="uk-UA" w:eastAsia="x-none"/>
              </w:rPr>
              <w:t>Кислому Олександру Михайловичу</w:t>
            </w:r>
            <w:r w:rsidR="008D2328">
              <w:rPr>
                <w:lang w:val="uk-UA" w:eastAsia="x-none"/>
              </w:rPr>
              <w:t xml:space="preserve"> на розроблення проє</w:t>
            </w:r>
            <w:r w:rsidRPr="00A44034">
              <w:rPr>
                <w:lang w:val="uk-UA" w:eastAsia="x-none"/>
              </w:rPr>
              <w:t>кту землеустрою щодо відведення земельної ділянки у власність із земель комунальної вла</w:t>
            </w:r>
            <w:r w:rsidR="003914D4">
              <w:rPr>
                <w:lang w:val="uk-UA" w:eastAsia="x-none"/>
              </w:rPr>
              <w:t>сності орієнтовною площею 0,1536</w:t>
            </w:r>
            <w:r w:rsidRPr="00A44034">
              <w:rPr>
                <w:lang w:val="uk-UA" w:eastAsia="x-none"/>
              </w:rPr>
              <w:t xml:space="preserve"> га для </w:t>
            </w:r>
            <w:r w:rsidRPr="00A44034">
              <w:rPr>
                <w:bCs/>
                <w:iCs/>
                <w:lang w:val="uk-UA" w:eastAsia="x-none"/>
              </w:rPr>
              <w:t>ведення особистого селянського господарства</w:t>
            </w:r>
            <w:r w:rsidRPr="00A44034">
              <w:rPr>
                <w:lang w:val="uk-UA" w:eastAsia="x-none"/>
              </w:rPr>
              <w:t>, що знаходиться в межах</w:t>
            </w:r>
            <w:r w:rsidR="003914D4">
              <w:rPr>
                <w:lang w:val="uk-UA" w:eastAsia="x-none"/>
              </w:rPr>
              <w:t xml:space="preserve"> м. Ічня по вул</w:t>
            </w:r>
            <w:r w:rsidRPr="00A44034">
              <w:rPr>
                <w:lang w:val="uk-UA" w:eastAsia="x-none"/>
              </w:rPr>
              <w:t>.</w:t>
            </w:r>
            <w:r w:rsidR="003914D4">
              <w:rPr>
                <w:lang w:val="uk-UA" w:eastAsia="x-none"/>
              </w:rPr>
              <w:t xml:space="preserve"> Травнева поблизу житлового будинку №112</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8D2328">
              <w:rPr>
                <w:lang w:val="uk-UA" w:eastAsia="x-none"/>
              </w:rPr>
              <w:t>Коломійцю Миколі Петровичу на розроблення проє</w:t>
            </w:r>
            <w:r w:rsidRPr="00A44034">
              <w:rPr>
                <w:lang w:val="uk-UA" w:eastAsia="x-none"/>
              </w:rPr>
              <w:t xml:space="preserve">кту землеустрою щодо відведення земельної ділянки у власність із земель комунальної </w:t>
            </w:r>
            <w:r w:rsidR="008D2328">
              <w:rPr>
                <w:lang w:val="uk-UA" w:eastAsia="x-none"/>
              </w:rPr>
              <w:t>власності орієнтовною площею 0,4</w:t>
            </w:r>
            <w:r w:rsidRPr="00A44034">
              <w:rPr>
                <w:lang w:val="uk-UA" w:eastAsia="x-none"/>
              </w:rPr>
              <w:t xml:space="preserve">500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с. </w:t>
            </w:r>
            <w:r w:rsidR="008D2328">
              <w:rPr>
                <w:lang w:val="uk-UA" w:eastAsia="x-none"/>
              </w:rPr>
              <w:t>Гужівка</w:t>
            </w:r>
            <w:r w:rsidRPr="00A44034">
              <w:rPr>
                <w:lang w:val="uk-UA" w:eastAsia="x-none"/>
              </w:rPr>
              <w:t xml:space="preserve"> по вул. </w:t>
            </w:r>
            <w:r w:rsidR="008D2328">
              <w:rPr>
                <w:lang w:val="uk-UA" w:eastAsia="x-none"/>
              </w:rPr>
              <w:t>Козацька 10 А</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ind w:left="480"/>
              <w:jc w:val="both"/>
              <w:rPr>
                <w:lang w:val="uk-UA" w:eastAsia="x-none"/>
              </w:rPr>
            </w:pPr>
          </w:p>
          <w:p w:rsidR="00D00C5F" w:rsidRPr="00A44034" w:rsidRDefault="00D00C5F" w:rsidP="00D00C5F">
            <w:pPr>
              <w:numPr>
                <w:ilvl w:val="0"/>
                <w:numId w:val="2"/>
              </w:numPr>
              <w:jc w:val="both"/>
              <w:rPr>
                <w:lang w:val="uk-UA" w:eastAsia="x-none"/>
              </w:rPr>
            </w:pPr>
            <w:r w:rsidRPr="00A44034">
              <w:rPr>
                <w:lang w:val="uk-UA" w:eastAsia="x-none"/>
              </w:rPr>
              <w:t xml:space="preserve">Надати дозвіл гр. </w:t>
            </w:r>
            <w:r w:rsidR="008D2328">
              <w:rPr>
                <w:lang w:val="uk-UA" w:eastAsia="x-none"/>
              </w:rPr>
              <w:t>Заріцькій Ніні Анатоліївні  на розроблення проє</w:t>
            </w:r>
            <w:r w:rsidRPr="00A44034">
              <w:rPr>
                <w:lang w:val="uk-UA" w:eastAsia="x-none"/>
              </w:rPr>
              <w:t>кту землеустрою щодо відведення земельної ділянки у власність із земель комунальної в</w:t>
            </w:r>
            <w:r w:rsidR="008D2328">
              <w:rPr>
                <w:lang w:val="uk-UA" w:eastAsia="x-none"/>
              </w:rPr>
              <w:t>ласності орієнтовною площею 0,18</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w:t>
            </w:r>
            <w:r w:rsidR="008D2328">
              <w:rPr>
                <w:lang w:val="uk-UA" w:eastAsia="x-none"/>
              </w:rPr>
              <w:t>м. Ічня</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pStyle w:val="a5"/>
              <w:rPr>
                <w:lang w:val="uk-UA" w:eastAsia="x-none"/>
              </w:rPr>
            </w:pPr>
          </w:p>
          <w:p w:rsidR="00D00C5F" w:rsidRPr="00A44034" w:rsidRDefault="00D00C5F" w:rsidP="00D00C5F">
            <w:pPr>
              <w:numPr>
                <w:ilvl w:val="0"/>
                <w:numId w:val="2"/>
              </w:numPr>
              <w:jc w:val="both"/>
              <w:rPr>
                <w:lang w:val="uk-UA" w:eastAsia="x-none"/>
              </w:rPr>
            </w:pPr>
            <w:r w:rsidRPr="00A44034">
              <w:rPr>
                <w:lang w:val="uk-UA" w:eastAsia="x-none"/>
              </w:rPr>
              <w:t xml:space="preserve">Надати дозвіл гр. </w:t>
            </w:r>
            <w:r w:rsidR="008D2328">
              <w:rPr>
                <w:lang w:val="uk-UA" w:eastAsia="x-none"/>
              </w:rPr>
              <w:t>Фастовцю Олександру Миколайовичу</w:t>
            </w:r>
            <w:r w:rsidRPr="00A44034">
              <w:rPr>
                <w:lang w:val="uk-UA" w:eastAsia="x-none"/>
              </w:rPr>
              <w:t xml:space="preserve"> </w:t>
            </w:r>
            <w:r w:rsidR="008D2328">
              <w:rPr>
                <w:lang w:val="uk-UA" w:eastAsia="x-none"/>
              </w:rPr>
              <w:t>на розроблення проє</w:t>
            </w:r>
            <w:r w:rsidRPr="00A44034">
              <w:rPr>
                <w:lang w:val="uk-UA" w:eastAsia="x-none"/>
              </w:rPr>
              <w:t>кту землеустрою щодо відведення земельної ділянки у власність із земель комунальної в</w:t>
            </w:r>
            <w:r w:rsidR="008D2328">
              <w:rPr>
                <w:lang w:val="uk-UA" w:eastAsia="x-none"/>
              </w:rPr>
              <w:t>ласності орієнтовною площею 0,33</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с. </w:t>
            </w:r>
            <w:r w:rsidR="008D2328">
              <w:rPr>
                <w:lang w:val="uk-UA" w:eastAsia="x-none"/>
              </w:rPr>
              <w:t>Гужівка</w:t>
            </w:r>
            <w:r w:rsidRPr="00A44034">
              <w:rPr>
                <w:lang w:val="uk-UA" w:eastAsia="x-none"/>
              </w:rPr>
              <w:t xml:space="preserve">, по вул. </w:t>
            </w:r>
            <w:r w:rsidR="008D2328">
              <w:rPr>
                <w:lang w:val="uk-UA" w:eastAsia="x-none"/>
              </w:rPr>
              <w:t>Миру в кінці земельної ділянки № 99</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w:t>
            </w:r>
          </w:p>
          <w:p w:rsidR="00D00C5F" w:rsidRPr="00A44034" w:rsidRDefault="00D00C5F" w:rsidP="00D00C5F">
            <w:pPr>
              <w:pStyle w:val="a5"/>
              <w:rPr>
                <w:lang w:val="uk-UA" w:eastAsia="x-none"/>
              </w:rPr>
            </w:pPr>
          </w:p>
          <w:p w:rsidR="00D00C5F" w:rsidRPr="00A44034" w:rsidRDefault="00D00C5F" w:rsidP="00D00C5F">
            <w:pPr>
              <w:numPr>
                <w:ilvl w:val="0"/>
                <w:numId w:val="2"/>
              </w:numPr>
              <w:jc w:val="both"/>
              <w:rPr>
                <w:lang w:val="uk-UA" w:eastAsia="x-none"/>
              </w:rPr>
            </w:pPr>
            <w:r w:rsidRPr="00A44034">
              <w:rPr>
                <w:lang w:val="uk-UA" w:eastAsia="x-none"/>
              </w:rPr>
              <w:t xml:space="preserve">  Надати дозвіл гр. </w:t>
            </w:r>
            <w:r w:rsidR="00E85E8A">
              <w:rPr>
                <w:lang w:val="uk-UA" w:eastAsia="x-none"/>
              </w:rPr>
              <w:t>Герасименко Ганні Олексіївні на розроблення проє</w:t>
            </w:r>
            <w:r w:rsidRPr="00A44034">
              <w:rPr>
                <w:lang w:val="uk-UA" w:eastAsia="x-none"/>
              </w:rPr>
              <w:t>кту землеустрою щодо відведення земельної ділянки у власність із земель комунальної вла</w:t>
            </w:r>
            <w:r w:rsidR="00E85E8A">
              <w:rPr>
                <w:lang w:val="uk-UA" w:eastAsia="x-none"/>
              </w:rPr>
              <w:t>сності орієнтовною площею 0,7500</w:t>
            </w:r>
            <w:r w:rsidRPr="00A44034">
              <w:rPr>
                <w:lang w:val="uk-UA" w:eastAsia="x-none"/>
              </w:rPr>
              <w:t xml:space="preserve"> га для </w:t>
            </w:r>
            <w:r w:rsidRPr="00A44034">
              <w:rPr>
                <w:bCs/>
                <w:iCs/>
                <w:lang w:val="uk-UA" w:eastAsia="x-none"/>
              </w:rPr>
              <w:t>ведення особистого селянського господарства</w:t>
            </w:r>
            <w:r w:rsidR="008D2328">
              <w:rPr>
                <w:lang w:val="uk-UA" w:eastAsia="x-none"/>
              </w:rPr>
              <w:t xml:space="preserve">, що знаходиться в межах </w:t>
            </w:r>
            <w:r w:rsidR="00E85E8A">
              <w:rPr>
                <w:lang w:val="uk-UA" w:eastAsia="x-none"/>
              </w:rPr>
              <w:t>с. Новий Поділ</w:t>
            </w:r>
            <w:r w:rsidRPr="00A44034">
              <w:rPr>
                <w:lang w:val="uk-UA" w:eastAsia="x-none"/>
              </w:rPr>
              <w:t xml:space="preserve"> по вул. </w:t>
            </w:r>
            <w:r w:rsidR="00E85E8A">
              <w:rPr>
                <w:lang w:val="uk-UA" w:eastAsia="x-none"/>
              </w:rPr>
              <w:t>Козацька 27</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pStyle w:val="a5"/>
              <w:rPr>
                <w:lang w:val="uk-UA" w:eastAsia="x-none"/>
              </w:rPr>
            </w:pPr>
          </w:p>
          <w:p w:rsidR="00D00C5F" w:rsidRPr="00A44034" w:rsidRDefault="00D00C5F" w:rsidP="00D00C5F">
            <w:pPr>
              <w:numPr>
                <w:ilvl w:val="0"/>
                <w:numId w:val="2"/>
              </w:numPr>
              <w:jc w:val="both"/>
              <w:rPr>
                <w:lang w:val="uk-UA" w:eastAsia="x-none"/>
              </w:rPr>
            </w:pPr>
            <w:r w:rsidRPr="00A44034">
              <w:rPr>
                <w:lang w:val="uk-UA" w:eastAsia="x-none"/>
              </w:rPr>
              <w:t xml:space="preserve">Надати дозвіл гр. </w:t>
            </w:r>
            <w:r w:rsidR="008D2328">
              <w:rPr>
                <w:lang w:val="uk-UA" w:eastAsia="x-none"/>
              </w:rPr>
              <w:t>Шарудило Ганні Олексіївні</w:t>
            </w:r>
            <w:r w:rsidR="00E85E8A">
              <w:rPr>
                <w:lang w:val="uk-UA" w:eastAsia="x-none"/>
              </w:rPr>
              <w:t xml:space="preserve">  на розроблення проє</w:t>
            </w:r>
            <w:r w:rsidRPr="00A44034">
              <w:rPr>
                <w:lang w:val="uk-UA" w:eastAsia="x-none"/>
              </w:rPr>
              <w:t>кту землеустрою щодо відведення земельної ділянки у власність із земель комунальної в</w:t>
            </w:r>
            <w:r w:rsidR="008D2328">
              <w:rPr>
                <w:lang w:val="uk-UA" w:eastAsia="x-none"/>
              </w:rPr>
              <w:t>ласності орієнтовною площею 0,27</w:t>
            </w:r>
            <w:r w:rsidRPr="00A44034">
              <w:rPr>
                <w:lang w:val="uk-UA" w:eastAsia="x-none"/>
              </w:rPr>
              <w:t xml:space="preserve">00 га для </w:t>
            </w:r>
            <w:r w:rsidRPr="00A44034">
              <w:rPr>
                <w:bCs/>
                <w:iCs/>
                <w:lang w:val="uk-UA" w:eastAsia="x-none"/>
              </w:rPr>
              <w:t>ведення особистого селянського господарства</w:t>
            </w:r>
            <w:r w:rsidRPr="00A44034">
              <w:rPr>
                <w:lang w:val="uk-UA" w:eastAsia="x-none"/>
              </w:rPr>
              <w:t xml:space="preserve">, що знаходиться в межах с. </w:t>
            </w:r>
            <w:r w:rsidR="00E85E8A">
              <w:rPr>
                <w:lang w:val="uk-UA" w:eastAsia="x-none"/>
              </w:rPr>
              <w:t>Бакаївка</w:t>
            </w:r>
            <w:r w:rsidRPr="00A44034">
              <w:rPr>
                <w:lang w:val="uk-UA" w:eastAsia="x-none"/>
              </w:rPr>
              <w:t xml:space="preserve"> по вул. </w:t>
            </w:r>
            <w:r w:rsidR="00E85E8A">
              <w:rPr>
                <w:lang w:val="uk-UA" w:eastAsia="x-none"/>
              </w:rPr>
              <w:t>Польова</w:t>
            </w:r>
            <w:r w:rsidRPr="00A44034">
              <w:rPr>
                <w:lang w:val="uk-UA" w:eastAsia="x-none"/>
              </w:rPr>
              <w:t xml:space="preserve"> </w:t>
            </w:r>
            <w:r>
              <w:rPr>
                <w:lang w:val="uk-UA" w:eastAsia="x-none"/>
              </w:rPr>
              <w:t>Ічнянського району</w:t>
            </w:r>
            <w:r w:rsidRPr="00A44034">
              <w:rPr>
                <w:lang w:val="uk-UA" w:eastAsia="x-none"/>
              </w:rPr>
              <w:t xml:space="preserve"> Чернігівської області;  </w:t>
            </w:r>
          </w:p>
          <w:p w:rsidR="00D00C5F" w:rsidRPr="00A44034" w:rsidRDefault="00D00C5F" w:rsidP="00D00C5F">
            <w:pPr>
              <w:pStyle w:val="a5"/>
              <w:rPr>
                <w:lang w:val="uk-UA" w:eastAsia="x-none"/>
              </w:rPr>
            </w:pPr>
          </w:p>
          <w:p w:rsidR="00D00C5F" w:rsidRDefault="00D00C5F" w:rsidP="00D00C5F">
            <w:pPr>
              <w:numPr>
                <w:ilvl w:val="0"/>
                <w:numId w:val="2"/>
              </w:numPr>
              <w:jc w:val="both"/>
              <w:rPr>
                <w:lang w:val="uk-UA" w:eastAsia="x-none"/>
              </w:rPr>
            </w:pPr>
            <w:r w:rsidRPr="00A44034">
              <w:rPr>
                <w:lang w:val="uk-UA" w:eastAsia="x-none"/>
              </w:rPr>
              <w:t xml:space="preserve">Надати дозвіл гр. </w:t>
            </w:r>
            <w:r w:rsidR="00E85E8A">
              <w:rPr>
                <w:lang w:val="uk-UA" w:eastAsia="x-none"/>
              </w:rPr>
              <w:t>Зайцю Володимиру Миколайовичу</w:t>
            </w:r>
            <w:r w:rsidRPr="00A44034">
              <w:rPr>
                <w:lang w:val="uk-UA" w:eastAsia="x-none"/>
              </w:rPr>
              <w:t xml:space="preserve">  на розробленн</w:t>
            </w:r>
            <w:r w:rsidR="00E85E8A">
              <w:rPr>
                <w:lang w:val="uk-UA" w:eastAsia="x-none"/>
              </w:rPr>
              <w:t>я проє</w:t>
            </w:r>
            <w:r w:rsidRPr="00A44034">
              <w:rPr>
                <w:lang w:val="uk-UA" w:eastAsia="x-none"/>
              </w:rPr>
              <w:t>кту землеустрою щодо відведення земельної ділянки у власність із земель комунальної в</w:t>
            </w:r>
            <w:r w:rsidR="00E85E8A">
              <w:rPr>
                <w:lang w:val="uk-UA" w:eastAsia="x-none"/>
              </w:rPr>
              <w:t>ласності орієнтовною площею 0,50</w:t>
            </w:r>
            <w:r w:rsidRPr="00A44034">
              <w:rPr>
                <w:lang w:val="uk-UA" w:eastAsia="x-none"/>
              </w:rPr>
              <w:t xml:space="preserve">00 га для </w:t>
            </w:r>
            <w:r w:rsidRPr="00A44034">
              <w:rPr>
                <w:bCs/>
                <w:iCs/>
                <w:lang w:val="uk-UA" w:eastAsia="x-none"/>
              </w:rPr>
              <w:t>ведення особистого селянського господарства</w:t>
            </w:r>
            <w:r w:rsidR="00E85E8A">
              <w:rPr>
                <w:lang w:val="uk-UA" w:eastAsia="x-none"/>
              </w:rPr>
              <w:t xml:space="preserve">, що знаходиться в межах с. Ольшана </w:t>
            </w:r>
            <w:r>
              <w:rPr>
                <w:lang w:val="uk-UA" w:eastAsia="x-none"/>
              </w:rPr>
              <w:t>Ічнянського району</w:t>
            </w:r>
            <w:r w:rsidRPr="00A44034">
              <w:rPr>
                <w:lang w:val="uk-UA" w:eastAsia="x-none"/>
              </w:rPr>
              <w:t xml:space="preserve"> Чернігівської області;  </w:t>
            </w:r>
          </w:p>
          <w:p w:rsidR="00070D53" w:rsidRPr="00A44034" w:rsidRDefault="00070D53" w:rsidP="00070D53">
            <w:pPr>
              <w:ind w:left="480"/>
              <w:jc w:val="both"/>
              <w:rPr>
                <w:lang w:val="uk-UA" w:eastAsia="x-none"/>
              </w:rPr>
            </w:pPr>
          </w:p>
          <w:p w:rsidR="00D00C5F" w:rsidRPr="00A44034" w:rsidRDefault="00D00C5F" w:rsidP="00D00C5F">
            <w:pPr>
              <w:pStyle w:val="a3"/>
              <w:numPr>
                <w:ilvl w:val="0"/>
                <w:numId w:val="2"/>
              </w:numPr>
              <w:jc w:val="both"/>
            </w:pPr>
            <w:r w:rsidRPr="00A44034">
              <w:t>Зобов’язати заявників в місячний термін укла</w:t>
            </w:r>
            <w:r w:rsidR="00AC238F">
              <w:t>сти договори на розроблення проє</w:t>
            </w:r>
            <w:r w:rsidRPr="00A44034">
              <w:t>кту землеустрою щодо відведення земельної ділянки із особою, яка має відповідний дозвіл (ліцензію) на виконання відповідних робіт</w:t>
            </w:r>
            <w:r w:rsidRPr="00A44034">
              <w:rPr>
                <w:bCs/>
              </w:rPr>
              <w:t>.</w:t>
            </w:r>
          </w:p>
          <w:p w:rsidR="00D00C5F" w:rsidRPr="00A44034" w:rsidRDefault="00D00C5F" w:rsidP="00D00C5F">
            <w:pPr>
              <w:pStyle w:val="a5"/>
              <w:rPr>
                <w:lang w:val="uk-UA"/>
              </w:rPr>
            </w:pPr>
          </w:p>
          <w:p w:rsidR="00D00C5F" w:rsidRPr="00A44034" w:rsidRDefault="00AC238F" w:rsidP="00D00C5F">
            <w:pPr>
              <w:pStyle w:val="a3"/>
              <w:numPr>
                <w:ilvl w:val="0"/>
                <w:numId w:val="2"/>
              </w:numPr>
              <w:jc w:val="both"/>
            </w:pPr>
            <w:r>
              <w:t>Дозволи на розроблення проє</w:t>
            </w:r>
            <w:r w:rsidR="00D00C5F" w:rsidRPr="00A44034">
              <w:t>кту землеустрою щодо відведення земельної ділянки дійсні протягом одного року.</w:t>
            </w:r>
          </w:p>
          <w:p w:rsidR="00D00C5F" w:rsidRPr="00A44034" w:rsidRDefault="00D00C5F" w:rsidP="00D00C5F">
            <w:pPr>
              <w:pStyle w:val="a5"/>
              <w:rPr>
                <w:lang w:val="uk-UA"/>
              </w:rPr>
            </w:pPr>
          </w:p>
          <w:p w:rsidR="00D00C5F" w:rsidRPr="009A7903" w:rsidRDefault="00D00C5F" w:rsidP="00D00C5F">
            <w:pPr>
              <w:pStyle w:val="21"/>
              <w:numPr>
                <w:ilvl w:val="0"/>
                <w:numId w:val="2"/>
              </w:numPr>
              <w:tabs>
                <w:tab w:val="num" w:pos="540"/>
              </w:tabs>
              <w:spacing w:after="0" w:line="240" w:lineRule="auto"/>
              <w:jc w:val="both"/>
              <w:rPr>
                <w:sz w:val="18"/>
                <w:lang w:val="uk-UA"/>
              </w:rPr>
            </w:pPr>
            <w:r w:rsidRPr="00A44034">
              <w:rPr>
                <w:lang w:val="uk-UA"/>
              </w:rPr>
              <w:t>Розроблені та в уста</w:t>
            </w:r>
            <w:r w:rsidR="00AC238F">
              <w:rPr>
                <w:lang w:val="uk-UA"/>
              </w:rPr>
              <w:t>новленому порядку узгоджені проє</w:t>
            </w:r>
            <w:r w:rsidRPr="00A44034">
              <w:rPr>
                <w:lang w:val="uk-UA"/>
              </w:rPr>
              <w:t>кти землеустрою щодо відведення земельної ділянки у власність подати на розгляд сесії Ічнянської міської ради.</w:t>
            </w:r>
          </w:p>
          <w:p w:rsidR="00D00C5F" w:rsidRDefault="00D00C5F" w:rsidP="00D00C5F">
            <w:pPr>
              <w:pStyle w:val="a5"/>
              <w:rPr>
                <w:sz w:val="18"/>
                <w:lang w:val="uk-UA"/>
              </w:rPr>
            </w:pPr>
          </w:p>
          <w:p w:rsidR="00D00C5F" w:rsidRDefault="00D00C5F" w:rsidP="00D00C5F">
            <w:pPr>
              <w:pStyle w:val="21"/>
              <w:numPr>
                <w:ilvl w:val="0"/>
                <w:numId w:val="2"/>
              </w:numPr>
              <w:spacing w:after="0" w:line="240" w:lineRule="auto"/>
              <w:jc w:val="both"/>
              <w:rPr>
                <w:lang w:val="uk-UA"/>
              </w:rPr>
            </w:pPr>
            <w:r>
              <w:rPr>
                <w:rFonts w:eastAsia="Calibri"/>
                <w:lang w:val="uk-UA"/>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D00C5F" w:rsidRPr="00A44034" w:rsidRDefault="00D00C5F" w:rsidP="00D00C5F">
            <w:pPr>
              <w:pStyle w:val="21"/>
              <w:spacing w:after="0" w:line="240" w:lineRule="auto"/>
              <w:ind w:left="480"/>
              <w:jc w:val="both"/>
              <w:rPr>
                <w:sz w:val="18"/>
                <w:lang w:val="uk-UA"/>
              </w:rPr>
            </w:pPr>
          </w:p>
          <w:p w:rsidR="00D00C5F" w:rsidRPr="00A44034" w:rsidRDefault="00D00C5F" w:rsidP="00D00C5F">
            <w:pPr>
              <w:pStyle w:val="a3"/>
              <w:ind w:left="480"/>
              <w:jc w:val="both"/>
            </w:pPr>
          </w:p>
          <w:p w:rsidR="00D00C5F" w:rsidRPr="00A44034" w:rsidRDefault="00D00C5F" w:rsidP="00D00C5F">
            <w:pPr>
              <w:jc w:val="center"/>
              <w:rPr>
                <w:b/>
                <w:bCs/>
                <w:lang w:eastAsia="uk-UA"/>
              </w:rPr>
            </w:pPr>
            <w:r w:rsidRPr="00A44034">
              <w:rPr>
                <w:b/>
                <w:bCs/>
                <w:lang w:eastAsia="uk-UA"/>
              </w:rPr>
              <w:t xml:space="preserve">Міський голова                              </w:t>
            </w:r>
            <w:r>
              <w:rPr>
                <w:b/>
                <w:bCs/>
                <w:color w:val="FFFFFF"/>
                <w:lang w:val="uk-UA" w:eastAsia="uk-UA"/>
              </w:rPr>
              <w:t xml:space="preserve"> </w:t>
            </w:r>
            <w:r w:rsidRPr="00A44034">
              <w:rPr>
                <w:b/>
                <w:bCs/>
                <w:lang w:eastAsia="uk-UA"/>
              </w:rPr>
              <w:t xml:space="preserve">                      О.В. Бутурлим</w:t>
            </w:r>
          </w:p>
          <w:p w:rsidR="00D00C5F" w:rsidRPr="00A44034" w:rsidRDefault="00D00C5F" w:rsidP="00D00C5F">
            <w:pPr>
              <w:jc w:val="center"/>
              <w:rPr>
                <w:b/>
              </w:rPr>
            </w:pPr>
          </w:p>
          <w:p w:rsidR="00D00C5F" w:rsidRPr="00A44034" w:rsidRDefault="00D00C5F" w:rsidP="00D00C5F">
            <w:pPr>
              <w:tabs>
                <w:tab w:val="num" w:pos="720"/>
              </w:tabs>
              <w:ind w:right="386"/>
              <w:rPr>
                <w:i/>
                <w:color w:val="FFFFFF"/>
              </w:rPr>
            </w:pPr>
            <w:r w:rsidRPr="00A44034">
              <w:t xml:space="preserve">             </w:t>
            </w:r>
            <w:r>
              <w:rPr>
                <w:i/>
                <w:color w:val="FFFFFF"/>
                <w:lang w:val="uk-UA"/>
              </w:rPr>
              <w:t xml:space="preserve"> </w:t>
            </w:r>
            <w:r w:rsidRPr="00A44034">
              <w:rPr>
                <w:i/>
                <w:color w:val="FFFFFF"/>
              </w:rPr>
              <w:t xml:space="preserve"> ради                                                                    __________</w:t>
            </w:r>
          </w:p>
          <w:p w:rsidR="001D4667" w:rsidRPr="004E45A8" w:rsidRDefault="001D4667" w:rsidP="001D4667">
            <w:pPr>
              <w:tabs>
                <w:tab w:val="num" w:pos="720"/>
              </w:tabs>
              <w:ind w:left="720" w:right="386"/>
              <w:rPr>
                <w:i/>
                <w:color w:val="FFFFFF"/>
                <w:lang w:val="uk-UA"/>
              </w:rPr>
            </w:pPr>
            <w:r w:rsidRPr="004E45A8">
              <w:rPr>
                <w:i/>
                <w:color w:val="FFFFFF"/>
                <w:lang w:val="uk-UA"/>
              </w:rPr>
              <w:t>В.Г. Колос</w:t>
            </w:r>
          </w:p>
          <w:p w:rsidR="00134D35" w:rsidRPr="009B4B6C" w:rsidRDefault="00134D35">
            <w:pPr>
              <w:tabs>
                <w:tab w:val="left" w:pos="3880"/>
              </w:tabs>
              <w:spacing w:after="200" w:line="256" w:lineRule="auto"/>
              <w:jc w:val="both"/>
              <w:rPr>
                <w:b/>
                <w:lang w:val="uk-UA" w:eastAsia="en-US"/>
              </w:rPr>
            </w:pPr>
          </w:p>
        </w:tc>
      </w:tr>
    </w:tbl>
    <w:p w:rsidR="001420AB" w:rsidRPr="009B4B6C" w:rsidRDefault="001420AB">
      <w:pPr>
        <w:rPr>
          <w:lang w:val="uk-UA"/>
        </w:rPr>
      </w:pPr>
    </w:p>
    <w:sectPr w:rsidR="001420AB" w:rsidRPr="009B4B6C" w:rsidSect="00BA7E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C3C36"/>
    <w:multiLevelType w:val="hybridMultilevel"/>
    <w:tmpl w:val="CAC6AF10"/>
    <w:lvl w:ilvl="0" w:tplc="96523968">
      <w:start w:val="1"/>
      <w:numFmt w:val="decimal"/>
      <w:lvlText w:val="%1."/>
      <w:lvlJc w:val="left"/>
      <w:pPr>
        <w:tabs>
          <w:tab w:val="num" w:pos="870"/>
        </w:tabs>
        <w:ind w:left="870" w:hanging="510"/>
      </w:pPr>
      <w:rPr>
        <w:rFonts w:ascii="Times New Roman" w:eastAsia="Times New Roman" w:hAnsi="Times New Roman"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E017C4"/>
    <w:multiLevelType w:val="hybridMultilevel"/>
    <w:tmpl w:val="7B62D102"/>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2"/>
  </w:compat>
  <w:rsids>
    <w:rsidRoot w:val="00316C72"/>
    <w:rsid w:val="00070D53"/>
    <w:rsid w:val="000B57AB"/>
    <w:rsid w:val="00107AA3"/>
    <w:rsid w:val="00134D35"/>
    <w:rsid w:val="001420AB"/>
    <w:rsid w:val="001D4667"/>
    <w:rsid w:val="002C1574"/>
    <w:rsid w:val="002C50EC"/>
    <w:rsid w:val="00316C72"/>
    <w:rsid w:val="003914D4"/>
    <w:rsid w:val="003D7E4F"/>
    <w:rsid w:val="00482A52"/>
    <w:rsid w:val="00674B08"/>
    <w:rsid w:val="006D6BD4"/>
    <w:rsid w:val="00733D7F"/>
    <w:rsid w:val="00795223"/>
    <w:rsid w:val="007A2343"/>
    <w:rsid w:val="00816FA2"/>
    <w:rsid w:val="008D2328"/>
    <w:rsid w:val="00916411"/>
    <w:rsid w:val="00973C43"/>
    <w:rsid w:val="009B4B6C"/>
    <w:rsid w:val="00A34BAB"/>
    <w:rsid w:val="00A411AE"/>
    <w:rsid w:val="00A862D8"/>
    <w:rsid w:val="00AC238F"/>
    <w:rsid w:val="00AE6167"/>
    <w:rsid w:val="00BA7E71"/>
    <w:rsid w:val="00D00C5F"/>
    <w:rsid w:val="00E10FC5"/>
    <w:rsid w:val="00E85E8A"/>
    <w:rsid w:val="00FB44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3A790-A122-4DEA-A75B-F164039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D3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4D35"/>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4D35"/>
    <w:rPr>
      <w:rFonts w:ascii="Times New Roman" w:eastAsia="Arial Unicode MS" w:hAnsi="Times New Roman" w:cs="Times New Roman"/>
      <w:b/>
      <w:bCs/>
      <w:sz w:val="24"/>
      <w:szCs w:val="24"/>
      <w:lang w:val="uk-UA" w:eastAsia="ru-RU"/>
    </w:rPr>
  </w:style>
  <w:style w:type="paragraph" w:styleId="a3">
    <w:name w:val="Body Text Indent"/>
    <w:basedOn w:val="a"/>
    <w:link w:val="a4"/>
    <w:rsid w:val="00134D35"/>
    <w:pPr>
      <w:ind w:left="120"/>
      <w:jc w:val="center"/>
    </w:pPr>
    <w:rPr>
      <w:lang w:val="uk-UA"/>
    </w:rPr>
  </w:style>
  <w:style w:type="character" w:customStyle="1" w:styleId="a4">
    <w:name w:val="Основной текст с отступом Знак"/>
    <w:basedOn w:val="a0"/>
    <w:link w:val="a3"/>
    <w:rsid w:val="00134D35"/>
    <w:rPr>
      <w:rFonts w:ascii="Times New Roman" w:eastAsia="Times New Roman" w:hAnsi="Times New Roman" w:cs="Times New Roman"/>
      <w:sz w:val="24"/>
      <w:szCs w:val="24"/>
      <w:lang w:val="uk-UA" w:eastAsia="ru-RU"/>
    </w:rPr>
  </w:style>
  <w:style w:type="paragraph" w:styleId="21">
    <w:name w:val="Body Text Indent 2"/>
    <w:basedOn w:val="a"/>
    <w:link w:val="22"/>
    <w:unhideWhenUsed/>
    <w:rsid w:val="00134D35"/>
    <w:pPr>
      <w:spacing w:after="120" w:line="480" w:lineRule="auto"/>
      <w:ind w:left="283"/>
    </w:pPr>
  </w:style>
  <w:style w:type="character" w:customStyle="1" w:styleId="22">
    <w:name w:val="Основной текст с отступом 2 Знак"/>
    <w:basedOn w:val="a0"/>
    <w:link w:val="21"/>
    <w:rsid w:val="00134D35"/>
    <w:rPr>
      <w:rFonts w:ascii="Times New Roman" w:eastAsia="Times New Roman" w:hAnsi="Times New Roman" w:cs="Times New Roman"/>
      <w:sz w:val="24"/>
      <w:szCs w:val="24"/>
    </w:rPr>
  </w:style>
  <w:style w:type="paragraph" w:styleId="a5">
    <w:name w:val="List Paragraph"/>
    <w:basedOn w:val="a"/>
    <w:qFormat/>
    <w:rsid w:val="00134D35"/>
    <w:pPr>
      <w:ind w:left="708"/>
    </w:pPr>
  </w:style>
  <w:style w:type="paragraph" w:styleId="a6">
    <w:name w:val="Balloon Text"/>
    <w:basedOn w:val="a"/>
    <w:link w:val="a7"/>
    <w:uiPriority w:val="99"/>
    <w:semiHidden/>
    <w:unhideWhenUsed/>
    <w:rsid w:val="00A411AE"/>
    <w:rPr>
      <w:rFonts w:ascii="Tahoma" w:hAnsi="Tahoma" w:cs="Tahoma"/>
      <w:sz w:val="16"/>
      <w:szCs w:val="16"/>
    </w:rPr>
  </w:style>
  <w:style w:type="character" w:customStyle="1" w:styleId="a7">
    <w:name w:val="Текст выноски Знак"/>
    <w:basedOn w:val="a0"/>
    <w:link w:val="a6"/>
    <w:uiPriority w:val="99"/>
    <w:semiHidden/>
    <w:rsid w:val="00A411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3935">
      <w:bodyDiv w:val="1"/>
      <w:marLeft w:val="0"/>
      <w:marRight w:val="0"/>
      <w:marTop w:val="0"/>
      <w:marBottom w:val="0"/>
      <w:divBdr>
        <w:top w:val="none" w:sz="0" w:space="0" w:color="auto"/>
        <w:left w:val="none" w:sz="0" w:space="0" w:color="auto"/>
        <w:bottom w:val="none" w:sz="0" w:space="0" w:color="auto"/>
        <w:right w:val="none" w:sz="0" w:space="0" w:color="auto"/>
      </w:divBdr>
    </w:div>
    <w:div w:id="920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2016</cp:lastModifiedBy>
  <cp:revision>23</cp:revision>
  <cp:lastPrinted>2020-03-04T14:25:00Z</cp:lastPrinted>
  <dcterms:created xsi:type="dcterms:W3CDTF">2019-03-04T12:49:00Z</dcterms:created>
  <dcterms:modified xsi:type="dcterms:W3CDTF">2021-02-11T09:50:00Z</dcterms:modified>
</cp:coreProperties>
</file>